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2BF" w:rsidRPr="00731825" w:rsidRDefault="00D65EF5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31825">
        <w:rPr>
          <w:rFonts w:ascii="Times New Roman" w:hAnsi="Times New Roman"/>
          <w:sz w:val="24"/>
          <w:szCs w:val="24"/>
        </w:rPr>
        <w:t xml:space="preserve">Приложение </w:t>
      </w:r>
      <w:r w:rsidR="009351A3">
        <w:rPr>
          <w:rFonts w:ascii="Times New Roman" w:hAnsi="Times New Roman"/>
          <w:sz w:val="24"/>
          <w:szCs w:val="24"/>
        </w:rPr>
        <w:t>2</w:t>
      </w:r>
    </w:p>
    <w:p w:rsidR="00786C9D" w:rsidRPr="00731825" w:rsidRDefault="00D65EF5" w:rsidP="009351A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31825">
        <w:rPr>
          <w:rFonts w:ascii="Times New Roman" w:hAnsi="Times New Roman"/>
          <w:sz w:val="24"/>
          <w:szCs w:val="24"/>
        </w:rPr>
        <w:t xml:space="preserve">к </w:t>
      </w:r>
      <w:r w:rsidR="009351A3">
        <w:rPr>
          <w:rFonts w:ascii="Times New Roman" w:hAnsi="Times New Roman"/>
          <w:sz w:val="24"/>
          <w:szCs w:val="24"/>
        </w:rPr>
        <w:t>Методическим указаниям</w:t>
      </w:r>
    </w:p>
    <w:p w:rsidR="00D65EF5" w:rsidRPr="00731825" w:rsidRDefault="00D65EF5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0390B" w:rsidRDefault="00F0390B" w:rsidP="00F0390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0390B">
        <w:rPr>
          <w:rFonts w:ascii="Times New Roman" w:hAnsi="Times New Roman"/>
          <w:b/>
          <w:bCs/>
          <w:sz w:val="24"/>
          <w:szCs w:val="24"/>
        </w:rPr>
        <w:t xml:space="preserve">Обоснование бюджетного ассигнования на </w:t>
      </w:r>
      <w:r w:rsidR="005F08BD">
        <w:rPr>
          <w:rFonts w:ascii="Times New Roman" w:hAnsi="Times New Roman"/>
          <w:b/>
          <w:bCs/>
          <w:sz w:val="24"/>
          <w:szCs w:val="24"/>
        </w:rPr>
        <w:t>2017</w:t>
      </w:r>
      <w:r w:rsidRPr="00F0390B">
        <w:rPr>
          <w:rFonts w:ascii="Times New Roman" w:hAnsi="Times New Roman"/>
          <w:b/>
          <w:bCs/>
          <w:sz w:val="24"/>
          <w:szCs w:val="24"/>
        </w:rPr>
        <w:t xml:space="preserve"> год и </w:t>
      </w:r>
      <w:r w:rsidR="005F08BD">
        <w:rPr>
          <w:rFonts w:ascii="Times New Roman" w:hAnsi="Times New Roman"/>
          <w:b/>
          <w:bCs/>
          <w:sz w:val="24"/>
          <w:szCs w:val="24"/>
        </w:rPr>
        <w:t xml:space="preserve">на </w:t>
      </w:r>
      <w:r w:rsidRPr="00F0390B">
        <w:rPr>
          <w:rFonts w:ascii="Times New Roman" w:hAnsi="Times New Roman"/>
          <w:b/>
          <w:bCs/>
          <w:sz w:val="24"/>
          <w:szCs w:val="24"/>
        </w:rPr>
        <w:t>плановый период</w:t>
      </w:r>
      <w:r w:rsidR="005F08BD">
        <w:rPr>
          <w:rFonts w:ascii="Times New Roman" w:hAnsi="Times New Roman"/>
          <w:b/>
          <w:bCs/>
          <w:sz w:val="24"/>
          <w:szCs w:val="24"/>
        </w:rPr>
        <w:t xml:space="preserve"> 2018 и 2019 годов</w:t>
      </w:r>
    </w:p>
    <w:p w:rsidR="00F0390B" w:rsidRPr="00F0390B" w:rsidRDefault="00F0390B" w:rsidP="00F0390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pPr w:leftFromText="180" w:rightFromText="180" w:vertAnchor="text" w:tblpX="-34" w:tblpY="1"/>
        <w:tblOverlap w:val="never"/>
        <w:tblW w:w="15280" w:type="dxa"/>
        <w:tblLayout w:type="fixed"/>
        <w:tblLook w:val="04A0"/>
      </w:tblPr>
      <w:tblGrid>
        <w:gridCol w:w="34"/>
        <w:gridCol w:w="1067"/>
        <w:gridCol w:w="910"/>
        <w:gridCol w:w="258"/>
        <w:gridCol w:w="229"/>
        <w:gridCol w:w="338"/>
        <w:gridCol w:w="117"/>
        <w:gridCol w:w="353"/>
        <w:gridCol w:w="181"/>
        <w:gridCol w:w="487"/>
        <w:gridCol w:w="295"/>
        <w:gridCol w:w="678"/>
        <w:gridCol w:w="66"/>
        <w:gridCol w:w="97"/>
        <w:gridCol w:w="501"/>
        <w:gridCol w:w="87"/>
        <w:gridCol w:w="682"/>
        <w:gridCol w:w="404"/>
        <w:gridCol w:w="243"/>
        <w:gridCol w:w="81"/>
        <w:gridCol w:w="235"/>
        <w:gridCol w:w="165"/>
        <w:gridCol w:w="468"/>
        <w:gridCol w:w="50"/>
        <w:gridCol w:w="340"/>
        <w:gridCol w:w="215"/>
        <w:gridCol w:w="260"/>
        <w:gridCol w:w="198"/>
        <w:gridCol w:w="62"/>
        <w:gridCol w:w="137"/>
        <w:gridCol w:w="279"/>
        <w:gridCol w:w="372"/>
        <w:gridCol w:w="15"/>
        <w:gridCol w:w="54"/>
        <w:gridCol w:w="733"/>
        <w:gridCol w:w="137"/>
        <w:gridCol w:w="195"/>
        <w:gridCol w:w="521"/>
        <w:gridCol w:w="241"/>
        <w:gridCol w:w="311"/>
        <w:gridCol w:w="61"/>
        <w:gridCol w:w="102"/>
        <w:gridCol w:w="328"/>
        <w:gridCol w:w="487"/>
        <w:gridCol w:w="217"/>
        <w:gridCol w:w="33"/>
        <w:gridCol w:w="456"/>
        <w:gridCol w:w="256"/>
        <w:gridCol w:w="241"/>
        <w:gridCol w:w="384"/>
        <w:gridCol w:w="318"/>
        <w:gridCol w:w="260"/>
        <w:gridCol w:w="41"/>
      </w:tblGrid>
      <w:tr w:rsidR="00F0390B" w:rsidRPr="00F0390B" w:rsidTr="005F08BD">
        <w:trPr>
          <w:gridBefore w:val="1"/>
          <w:wBefore w:w="34" w:type="dxa"/>
          <w:trHeight w:val="300"/>
        </w:trPr>
        <w:tc>
          <w:tcPr>
            <w:tcW w:w="634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390B" w:rsidRDefault="00F0390B" w:rsidP="005F08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 xml:space="preserve">Главный распорядитель средств бюджета </w:t>
            </w:r>
            <w:r w:rsidR="009351A3">
              <w:rPr>
                <w:rFonts w:ascii="Times New Roman" w:hAnsi="Times New Roman"/>
                <w:b/>
                <w:sz w:val="24"/>
                <w:szCs w:val="24"/>
              </w:rPr>
              <w:t>и (или)</w:t>
            </w:r>
          </w:p>
          <w:p w:rsidR="009351A3" w:rsidRDefault="009351A3" w:rsidP="005F08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распорядитель средств бюджета города</w:t>
            </w:r>
          </w:p>
          <w:p w:rsidR="009351A3" w:rsidRDefault="009351A3" w:rsidP="005F08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Югорска,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являющийся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ответственным исполнителем</w:t>
            </w:r>
          </w:p>
          <w:p w:rsidR="009351A3" w:rsidRPr="00F0390B" w:rsidRDefault="009351A3" w:rsidP="005F08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муниципальной программы города Югорска 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390B" w:rsidRPr="00F0390B" w:rsidTr="005F08BD">
        <w:trPr>
          <w:gridBefore w:val="1"/>
          <w:wBefore w:w="34" w:type="dxa"/>
          <w:trHeight w:val="434"/>
        </w:trPr>
        <w:tc>
          <w:tcPr>
            <w:tcW w:w="507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5F08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Наименование бюджетного ассигнования</w:t>
            </w:r>
          </w:p>
        </w:tc>
        <w:tc>
          <w:tcPr>
            <w:tcW w:w="1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5F08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390B" w:rsidRPr="00F0390B" w:rsidTr="005F08BD">
        <w:trPr>
          <w:gridBefore w:val="1"/>
          <w:wBefore w:w="34" w:type="dxa"/>
          <w:trHeight w:val="300"/>
        </w:trPr>
        <w:tc>
          <w:tcPr>
            <w:tcW w:w="634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390B" w:rsidRDefault="00F0390B" w:rsidP="005F08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0390B" w:rsidRPr="00F0390B" w:rsidRDefault="00F0390B" w:rsidP="005F08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Единица измерения: тыс</w:t>
            </w:r>
            <w:proofErr w:type="gramStart"/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.р</w:t>
            </w:r>
            <w:proofErr w:type="gramEnd"/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уб</w:t>
            </w:r>
            <w:r w:rsidR="009351A3">
              <w:rPr>
                <w:rFonts w:ascii="Times New Roman" w:hAnsi="Times New Roman"/>
                <w:b/>
                <w:sz w:val="24"/>
                <w:szCs w:val="24"/>
              </w:rPr>
              <w:t>лей</w:t>
            </w: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 xml:space="preserve"> (с точностью до первого десятичного знака)</w:t>
            </w: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390B" w:rsidRPr="00F0390B" w:rsidTr="005F08BD">
        <w:trPr>
          <w:gridBefore w:val="1"/>
          <w:gridAfter w:val="1"/>
          <w:wBefore w:w="34" w:type="dxa"/>
          <w:wAfter w:w="41" w:type="dxa"/>
          <w:trHeight w:val="425"/>
        </w:trPr>
        <w:tc>
          <w:tcPr>
            <w:tcW w:w="15205" w:type="dxa"/>
            <w:gridSpan w:val="5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bCs/>
                <w:sz w:val="24"/>
                <w:szCs w:val="24"/>
              </w:rPr>
              <w:t>1. Правовые основания возникновения действующих расходных обязательств</w:t>
            </w:r>
          </w:p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390B" w:rsidRPr="00F0390B" w:rsidTr="005F08BD">
        <w:trPr>
          <w:gridBefore w:val="1"/>
          <w:gridAfter w:val="1"/>
          <w:wBefore w:w="34" w:type="dxa"/>
          <w:wAfter w:w="41" w:type="dxa"/>
          <w:trHeight w:val="180"/>
        </w:trPr>
        <w:tc>
          <w:tcPr>
            <w:tcW w:w="223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Наименование расходного обязательства</w:t>
            </w:r>
          </w:p>
        </w:tc>
        <w:tc>
          <w:tcPr>
            <w:tcW w:w="274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Реквизиты нормативного правового акта</w:t>
            </w:r>
          </w:p>
        </w:tc>
        <w:tc>
          <w:tcPr>
            <w:tcW w:w="7246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Элементы структуры нормативного правового акта</w:t>
            </w:r>
          </w:p>
        </w:tc>
        <w:tc>
          <w:tcPr>
            <w:tcW w:w="106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Дата вступления в силу</w:t>
            </w:r>
          </w:p>
        </w:tc>
        <w:tc>
          <w:tcPr>
            <w:tcW w:w="95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Срок действия</w:t>
            </w:r>
          </w:p>
        </w:tc>
        <w:tc>
          <w:tcPr>
            <w:tcW w:w="96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Пояснения</w:t>
            </w:r>
          </w:p>
        </w:tc>
      </w:tr>
      <w:tr w:rsidR="00F0390B" w:rsidRPr="00F0390B" w:rsidTr="005F08BD">
        <w:trPr>
          <w:gridBefore w:val="1"/>
          <w:gridAfter w:val="1"/>
          <w:wBefore w:w="34" w:type="dxa"/>
          <w:wAfter w:w="41" w:type="dxa"/>
          <w:trHeight w:val="618"/>
        </w:trPr>
        <w:tc>
          <w:tcPr>
            <w:tcW w:w="2235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вид</w:t>
            </w:r>
          </w:p>
        </w:tc>
        <w:tc>
          <w:tcPr>
            <w:tcW w:w="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номер</w:t>
            </w:r>
          </w:p>
        </w:tc>
        <w:tc>
          <w:tcPr>
            <w:tcW w:w="1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подраздел</w:t>
            </w:r>
          </w:p>
        </w:tc>
        <w:tc>
          <w:tcPr>
            <w:tcW w:w="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глава</w:t>
            </w:r>
          </w:p>
        </w:tc>
        <w:tc>
          <w:tcPr>
            <w:tcW w:w="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параграф</w:t>
            </w:r>
          </w:p>
        </w:tc>
        <w:tc>
          <w:tcPr>
            <w:tcW w:w="8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статья</w:t>
            </w:r>
          </w:p>
        </w:tc>
        <w:tc>
          <w:tcPr>
            <w:tcW w:w="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часть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пункт</w:t>
            </w:r>
          </w:p>
        </w:tc>
        <w:tc>
          <w:tcPr>
            <w:tcW w:w="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подпункт</w:t>
            </w:r>
          </w:p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абзац</w:t>
            </w:r>
          </w:p>
        </w:tc>
        <w:tc>
          <w:tcPr>
            <w:tcW w:w="106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390B" w:rsidRPr="00F0390B" w:rsidTr="005F08BD">
        <w:trPr>
          <w:gridBefore w:val="1"/>
          <w:gridAfter w:val="1"/>
          <w:wBefore w:w="34" w:type="dxa"/>
          <w:wAfter w:w="41" w:type="dxa"/>
          <w:trHeight w:val="180"/>
        </w:trPr>
        <w:tc>
          <w:tcPr>
            <w:tcW w:w="2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7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</w:tr>
      <w:tr w:rsidR="00F0390B" w:rsidRPr="00F0390B" w:rsidTr="005F08BD">
        <w:trPr>
          <w:gridBefore w:val="1"/>
          <w:gridAfter w:val="1"/>
          <w:wBefore w:w="34" w:type="dxa"/>
          <w:wAfter w:w="41" w:type="dxa"/>
          <w:trHeight w:val="180"/>
        </w:trPr>
        <w:tc>
          <w:tcPr>
            <w:tcW w:w="2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390B" w:rsidRPr="00F0390B" w:rsidTr="005F08BD">
        <w:trPr>
          <w:gridBefore w:val="1"/>
          <w:gridAfter w:val="1"/>
          <w:wBefore w:w="34" w:type="dxa"/>
          <w:wAfter w:w="41" w:type="dxa"/>
          <w:trHeight w:val="180"/>
        </w:trPr>
        <w:tc>
          <w:tcPr>
            <w:tcW w:w="2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390B" w:rsidRPr="00F0390B" w:rsidTr="005F08BD">
        <w:trPr>
          <w:gridBefore w:val="1"/>
          <w:gridAfter w:val="1"/>
          <w:wBefore w:w="34" w:type="dxa"/>
          <w:wAfter w:w="41" w:type="dxa"/>
          <w:trHeight w:val="180"/>
        </w:trPr>
        <w:tc>
          <w:tcPr>
            <w:tcW w:w="2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390B" w:rsidRPr="00F0390B" w:rsidTr="005F08BD">
        <w:trPr>
          <w:gridAfter w:val="2"/>
          <w:wAfter w:w="301" w:type="dxa"/>
          <w:trHeight w:val="151"/>
        </w:trPr>
        <w:tc>
          <w:tcPr>
            <w:tcW w:w="14979" w:type="dxa"/>
            <w:gridSpan w:val="51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390B">
              <w:rPr>
                <w:rFonts w:ascii="Times New Roman" w:hAnsi="Times New Roman"/>
                <w:sz w:val="24"/>
                <w:szCs w:val="24"/>
              </w:rPr>
              <w:br w:type="page"/>
            </w:r>
          </w:p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 Объем бюджетных ассигнований на исполнение действующих расходных обязательств </w:t>
            </w:r>
          </w:p>
        </w:tc>
      </w:tr>
      <w:tr w:rsidR="00F0390B" w:rsidRPr="00F0390B" w:rsidTr="005F08BD">
        <w:trPr>
          <w:gridAfter w:val="2"/>
          <w:wAfter w:w="301" w:type="dxa"/>
          <w:trHeight w:val="165"/>
        </w:trPr>
        <w:tc>
          <w:tcPr>
            <w:tcW w:w="14979" w:type="dxa"/>
            <w:gridSpan w:val="5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0390B" w:rsidRPr="00F0390B" w:rsidRDefault="00F0390B" w:rsidP="005F08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6760" w:rsidRPr="00F0390B" w:rsidTr="00626ADE">
        <w:trPr>
          <w:gridAfter w:val="2"/>
          <w:wAfter w:w="301" w:type="dxa"/>
          <w:trHeight w:val="1414"/>
        </w:trPr>
        <w:tc>
          <w:tcPr>
            <w:tcW w:w="11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760" w:rsidRPr="00F0390B" w:rsidRDefault="00716760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расходного обязательства </w:t>
            </w:r>
          </w:p>
        </w:tc>
        <w:tc>
          <w:tcPr>
            <w:tcW w:w="3168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760" w:rsidRPr="00F0390B" w:rsidRDefault="00716760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 xml:space="preserve">Код бюджетной классификации </w:t>
            </w:r>
          </w:p>
          <w:p w:rsidR="00716760" w:rsidRPr="00F0390B" w:rsidRDefault="00716760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 xml:space="preserve">расходов </w:t>
            </w:r>
          </w:p>
        </w:tc>
        <w:tc>
          <w:tcPr>
            <w:tcW w:w="3757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760" w:rsidRPr="00F0390B" w:rsidRDefault="00716760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Дополнительные классификаторы</w:t>
            </w:r>
          </w:p>
        </w:tc>
        <w:tc>
          <w:tcPr>
            <w:tcW w:w="526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760" w:rsidRPr="00F0390B" w:rsidRDefault="00716760" w:rsidP="005F08B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bCs/>
                <w:sz w:val="24"/>
                <w:szCs w:val="24"/>
              </w:rPr>
              <w:t>Объем бюджетных ассигнований</w:t>
            </w:r>
          </w:p>
        </w:tc>
        <w:tc>
          <w:tcPr>
            <w:tcW w:w="7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760" w:rsidRPr="00F0390B" w:rsidRDefault="00716760" w:rsidP="005F08B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Код методики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расч</w:t>
            </w:r>
            <w:r w:rsidRPr="00F0390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ета </w:t>
            </w:r>
          </w:p>
        </w:tc>
        <w:tc>
          <w:tcPr>
            <w:tcW w:w="9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760" w:rsidRPr="00F0390B" w:rsidRDefault="00716760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Пояснения</w:t>
            </w:r>
          </w:p>
        </w:tc>
      </w:tr>
      <w:tr w:rsidR="005F08BD" w:rsidRPr="00F0390B" w:rsidTr="00C04D4B">
        <w:trPr>
          <w:gridAfter w:val="2"/>
          <w:wAfter w:w="301" w:type="dxa"/>
          <w:trHeight w:val="276"/>
        </w:trPr>
        <w:tc>
          <w:tcPr>
            <w:tcW w:w="11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8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57" w:type="dxa"/>
            <w:gridSpan w:val="1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Отчет</w:t>
            </w:r>
            <w:r w:rsidR="005F08B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F08B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за 2015 </w:t>
            </w: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85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5F08BD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Оцен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ка 2016</w:t>
            </w:r>
            <w:r w:rsidR="00F0390B" w:rsidRPr="00F0390B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13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5F08BD" w:rsidP="00C04D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Проект </w:t>
            </w:r>
            <w:r w:rsidR="00C04D4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на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5F08BD" w:rsidP="00C04D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Проект </w:t>
            </w:r>
            <w:r w:rsidR="00C04D4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на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5F08BD" w:rsidP="005F08B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Проект </w:t>
            </w:r>
            <w:r w:rsidR="00C04D4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на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2019 год</w:t>
            </w:r>
          </w:p>
        </w:tc>
        <w:tc>
          <w:tcPr>
            <w:tcW w:w="74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08BD" w:rsidRPr="00F0390B" w:rsidTr="00C04D4B">
        <w:trPr>
          <w:gridAfter w:val="2"/>
          <w:wAfter w:w="301" w:type="dxa"/>
          <w:trHeight w:val="1706"/>
        </w:trPr>
        <w:tc>
          <w:tcPr>
            <w:tcW w:w="11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подраздел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КЦСР</w:t>
            </w: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КВР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КОСГУ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субКОСГУ</w:t>
            </w:r>
            <w:proofErr w:type="spellEnd"/>
          </w:p>
        </w:tc>
        <w:tc>
          <w:tcPr>
            <w:tcW w:w="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тип средств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код целевых средств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390B" w:rsidRPr="00F0390B" w:rsidRDefault="00142E56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="00F0390B" w:rsidRPr="00F0390B">
              <w:rPr>
                <w:rFonts w:ascii="Times New Roman" w:hAnsi="Times New Roman"/>
                <w:b/>
                <w:sz w:val="24"/>
                <w:szCs w:val="24"/>
              </w:rPr>
              <w:t>од субсидии</w:t>
            </w:r>
          </w:p>
        </w:tc>
        <w:tc>
          <w:tcPr>
            <w:tcW w:w="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390B" w:rsidRPr="00F0390B" w:rsidRDefault="00142E56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="00F0390B" w:rsidRPr="00F0390B">
              <w:rPr>
                <w:rFonts w:ascii="Times New Roman" w:hAnsi="Times New Roman"/>
                <w:b/>
                <w:sz w:val="24"/>
                <w:szCs w:val="24"/>
              </w:rPr>
              <w:t>ероприятие</w:t>
            </w:r>
          </w:p>
        </w:tc>
        <w:tc>
          <w:tcPr>
            <w:tcW w:w="101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90B" w:rsidRPr="00F0390B" w:rsidRDefault="00F0390B" w:rsidP="005F08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90B" w:rsidRPr="00F0390B" w:rsidRDefault="00F0390B" w:rsidP="005F08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90B" w:rsidRPr="00F0390B" w:rsidRDefault="00F0390B" w:rsidP="005F08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90B" w:rsidRPr="00F0390B" w:rsidRDefault="00F0390B" w:rsidP="005F08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90B" w:rsidRPr="00F0390B" w:rsidRDefault="00F0390B" w:rsidP="005F08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90B" w:rsidRPr="00F0390B" w:rsidRDefault="00F0390B" w:rsidP="005F08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90B" w:rsidRPr="00F0390B" w:rsidRDefault="00F0390B" w:rsidP="005F08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08BD" w:rsidRPr="00F0390B" w:rsidTr="00C04D4B">
        <w:trPr>
          <w:gridAfter w:val="2"/>
          <w:wAfter w:w="301" w:type="dxa"/>
          <w:trHeight w:val="210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5F08BD" w:rsidRPr="00F0390B" w:rsidTr="00C04D4B">
        <w:trPr>
          <w:gridAfter w:val="2"/>
          <w:wAfter w:w="301" w:type="dxa"/>
          <w:trHeight w:val="210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8BD" w:rsidRPr="00F0390B" w:rsidTr="00C04D4B">
        <w:trPr>
          <w:gridAfter w:val="2"/>
          <w:wAfter w:w="301" w:type="dxa"/>
          <w:trHeight w:val="210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08BD" w:rsidRPr="00F0390B" w:rsidTr="00C04D4B">
        <w:trPr>
          <w:gridAfter w:val="2"/>
          <w:wAfter w:w="301" w:type="dxa"/>
          <w:trHeight w:val="240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2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390B" w:rsidRPr="00F0390B" w:rsidTr="005F08BD">
        <w:trPr>
          <w:gridAfter w:val="2"/>
          <w:wAfter w:w="301" w:type="dxa"/>
          <w:trHeight w:val="555"/>
        </w:trPr>
        <w:tc>
          <w:tcPr>
            <w:tcW w:w="14979" w:type="dxa"/>
            <w:gridSpan w:val="51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F0390B" w:rsidRP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390B" w:rsidRPr="00F0390B" w:rsidTr="005F08BD">
        <w:trPr>
          <w:gridAfter w:val="2"/>
          <w:wAfter w:w="301" w:type="dxa"/>
          <w:trHeight w:val="225"/>
        </w:trPr>
        <w:tc>
          <w:tcPr>
            <w:tcW w:w="14979" w:type="dxa"/>
            <w:gridSpan w:val="5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390B" w:rsidRDefault="00F0390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bCs/>
                <w:sz w:val="24"/>
                <w:szCs w:val="24"/>
              </w:rPr>
              <w:t>3. Правовые основания возникновения принимаемых расходных обязательств</w:t>
            </w:r>
          </w:p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lightGray"/>
              </w:rPr>
            </w:pPr>
          </w:p>
        </w:tc>
      </w:tr>
      <w:tr w:rsidR="00E645FB" w:rsidRPr="00F0390B" w:rsidTr="005F08BD">
        <w:trPr>
          <w:gridBefore w:val="1"/>
          <w:gridAfter w:val="1"/>
          <w:wBefore w:w="34" w:type="dxa"/>
          <w:wAfter w:w="41" w:type="dxa"/>
          <w:trHeight w:val="180"/>
        </w:trPr>
        <w:tc>
          <w:tcPr>
            <w:tcW w:w="223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Наименование расходного обязательства</w:t>
            </w:r>
          </w:p>
        </w:tc>
        <w:tc>
          <w:tcPr>
            <w:tcW w:w="274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Реквизиты нормативного правового акта</w:t>
            </w:r>
          </w:p>
        </w:tc>
        <w:tc>
          <w:tcPr>
            <w:tcW w:w="7246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Элементы структуры нормативного правового акта</w:t>
            </w:r>
          </w:p>
        </w:tc>
        <w:tc>
          <w:tcPr>
            <w:tcW w:w="106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Дата вступления в силу</w:t>
            </w:r>
          </w:p>
        </w:tc>
        <w:tc>
          <w:tcPr>
            <w:tcW w:w="95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Срок действия</w:t>
            </w:r>
          </w:p>
        </w:tc>
        <w:tc>
          <w:tcPr>
            <w:tcW w:w="96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Пояснения</w:t>
            </w:r>
          </w:p>
        </w:tc>
      </w:tr>
      <w:tr w:rsidR="00E645FB" w:rsidRPr="00F0390B" w:rsidTr="005F08BD">
        <w:trPr>
          <w:gridBefore w:val="1"/>
          <w:gridAfter w:val="1"/>
          <w:wBefore w:w="34" w:type="dxa"/>
          <w:wAfter w:w="41" w:type="dxa"/>
          <w:trHeight w:val="618"/>
        </w:trPr>
        <w:tc>
          <w:tcPr>
            <w:tcW w:w="2235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вид</w:t>
            </w:r>
          </w:p>
        </w:tc>
        <w:tc>
          <w:tcPr>
            <w:tcW w:w="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номер</w:t>
            </w:r>
          </w:p>
        </w:tc>
        <w:tc>
          <w:tcPr>
            <w:tcW w:w="1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подраздел</w:t>
            </w:r>
          </w:p>
        </w:tc>
        <w:tc>
          <w:tcPr>
            <w:tcW w:w="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глава</w:t>
            </w:r>
          </w:p>
        </w:tc>
        <w:tc>
          <w:tcPr>
            <w:tcW w:w="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параграф</w:t>
            </w:r>
          </w:p>
        </w:tc>
        <w:tc>
          <w:tcPr>
            <w:tcW w:w="8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статья</w:t>
            </w:r>
          </w:p>
        </w:tc>
        <w:tc>
          <w:tcPr>
            <w:tcW w:w="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часть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пункт</w:t>
            </w:r>
          </w:p>
        </w:tc>
        <w:tc>
          <w:tcPr>
            <w:tcW w:w="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подпункт</w:t>
            </w:r>
          </w:p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абзац</w:t>
            </w:r>
          </w:p>
        </w:tc>
        <w:tc>
          <w:tcPr>
            <w:tcW w:w="106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45FB" w:rsidRPr="00F0390B" w:rsidTr="005F08BD">
        <w:trPr>
          <w:gridBefore w:val="1"/>
          <w:gridAfter w:val="1"/>
          <w:wBefore w:w="34" w:type="dxa"/>
          <w:wAfter w:w="41" w:type="dxa"/>
          <w:trHeight w:val="180"/>
        </w:trPr>
        <w:tc>
          <w:tcPr>
            <w:tcW w:w="2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7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</w:tr>
      <w:tr w:rsidR="00E645FB" w:rsidRPr="00F0390B" w:rsidTr="005F08BD">
        <w:trPr>
          <w:gridBefore w:val="1"/>
          <w:gridAfter w:val="1"/>
          <w:wBefore w:w="34" w:type="dxa"/>
          <w:wAfter w:w="41" w:type="dxa"/>
          <w:trHeight w:val="180"/>
        </w:trPr>
        <w:tc>
          <w:tcPr>
            <w:tcW w:w="2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45FB" w:rsidRPr="00F0390B" w:rsidTr="005F08BD">
        <w:trPr>
          <w:gridBefore w:val="1"/>
          <w:gridAfter w:val="1"/>
          <w:wBefore w:w="34" w:type="dxa"/>
          <w:wAfter w:w="41" w:type="dxa"/>
          <w:trHeight w:val="180"/>
        </w:trPr>
        <w:tc>
          <w:tcPr>
            <w:tcW w:w="2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45FB" w:rsidRPr="00F0390B" w:rsidTr="005F08BD">
        <w:trPr>
          <w:gridBefore w:val="1"/>
          <w:gridAfter w:val="1"/>
          <w:wBefore w:w="34" w:type="dxa"/>
          <w:wAfter w:w="41" w:type="dxa"/>
          <w:trHeight w:val="180"/>
        </w:trPr>
        <w:tc>
          <w:tcPr>
            <w:tcW w:w="2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645FB" w:rsidRPr="00F0390B" w:rsidRDefault="00E645FB" w:rsidP="005F08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26ADE" w:rsidRDefault="00626ADE" w:rsidP="00626AD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645FB" w:rsidRDefault="00E645FB" w:rsidP="00626ADE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lightGray"/>
        </w:rPr>
      </w:pPr>
      <w:r w:rsidRPr="00F0390B">
        <w:rPr>
          <w:rFonts w:ascii="Times New Roman" w:hAnsi="Times New Roman"/>
          <w:b/>
          <w:bCs/>
          <w:sz w:val="24"/>
          <w:szCs w:val="24"/>
        </w:rPr>
        <w:t>4. Объем бюджетных ассигнований на исполнение принимаемых обязательств</w:t>
      </w:r>
    </w:p>
    <w:p w:rsidR="00E645FB" w:rsidRPr="00F0390B" w:rsidRDefault="00E645FB" w:rsidP="00F0390B">
      <w:pPr>
        <w:spacing w:after="0" w:line="240" w:lineRule="auto"/>
        <w:rPr>
          <w:rFonts w:ascii="Times New Roman" w:hAnsi="Times New Roman"/>
          <w:sz w:val="24"/>
          <w:szCs w:val="24"/>
          <w:highlight w:val="lightGray"/>
        </w:rPr>
      </w:pPr>
    </w:p>
    <w:tbl>
      <w:tblPr>
        <w:tblW w:w="16131" w:type="dxa"/>
        <w:tblInd w:w="-34" w:type="dxa"/>
        <w:tblLayout w:type="fixed"/>
        <w:tblLook w:val="04A0"/>
      </w:tblPr>
      <w:tblGrid>
        <w:gridCol w:w="126"/>
        <w:gridCol w:w="242"/>
        <w:gridCol w:w="291"/>
        <w:gridCol w:w="436"/>
        <w:gridCol w:w="268"/>
        <w:gridCol w:w="443"/>
        <w:gridCol w:w="194"/>
        <w:gridCol w:w="338"/>
        <w:gridCol w:w="147"/>
        <w:gridCol w:w="228"/>
        <w:gridCol w:w="227"/>
        <w:gridCol w:w="188"/>
        <w:gridCol w:w="275"/>
        <w:gridCol w:w="71"/>
        <w:gridCol w:w="473"/>
        <w:gridCol w:w="97"/>
        <w:gridCol w:w="677"/>
        <w:gridCol w:w="113"/>
        <w:gridCol w:w="550"/>
        <w:gridCol w:w="17"/>
        <w:gridCol w:w="375"/>
        <w:gridCol w:w="178"/>
        <w:gridCol w:w="199"/>
        <w:gridCol w:w="79"/>
        <w:gridCol w:w="476"/>
        <w:gridCol w:w="173"/>
        <w:gridCol w:w="491"/>
        <w:gridCol w:w="567"/>
        <w:gridCol w:w="315"/>
        <w:gridCol w:w="236"/>
        <w:gridCol w:w="157"/>
        <w:gridCol w:w="426"/>
        <w:gridCol w:w="65"/>
        <w:gridCol w:w="264"/>
        <w:gridCol w:w="358"/>
        <w:gridCol w:w="163"/>
        <w:gridCol w:w="425"/>
        <w:gridCol w:w="187"/>
        <w:gridCol w:w="441"/>
        <w:gridCol w:w="365"/>
        <w:gridCol w:w="141"/>
        <w:gridCol w:w="662"/>
        <w:gridCol w:w="605"/>
        <w:gridCol w:w="9"/>
        <w:gridCol w:w="394"/>
        <w:gridCol w:w="369"/>
        <w:gridCol w:w="938"/>
        <w:gridCol w:w="11"/>
        <w:gridCol w:w="75"/>
        <w:gridCol w:w="236"/>
        <w:gridCol w:w="375"/>
        <w:gridCol w:w="501"/>
        <w:gridCol w:w="236"/>
        <w:gridCol w:w="238"/>
      </w:tblGrid>
      <w:tr w:rsidR="00E645FB" w:rsidRPr="00F0390B" w:rsidTr="00C74B41">
        <w:trPr>
          <w:gridAfter w:val="6"/>
          <w:wAfter w:w="1661" w:type="dxa"/>
          <w:trHeight w:val="779"/>
        </w:trPr>
        <w:tc>
          <w:tcPr>
            <w:tcW w:w="10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расходного обязательства </w:t>
            </w:r>
          </w:p>
        </w:tc>
        <w:tc>
          <w:tcPr>
            <w:tcW w:w="2949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 xml:space="preserve">Код бюджетной классификации </w:t>
            </w:r>
          </w:p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 xml:space="preserve">расходов </w:t>
            </w:r>
          </w:p>
        </w:tc>
        <w:tc>
          <w:tcPr>
            <w:tcW w:w="3895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Дополнительные классификаторы</w:t>
            </w:r>
          </w:p>
        </w:tc>
        <w:tc>
          <w:tcPr>
            <w:tcW w:w="354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bCs/>
                <w:sz w:val="24"/>
                <w:szCs w:val="24"/>
              </w:rPr>
              <w:t>Объем бюджетных ассигнований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Код методики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 xml:space="preserve">расчета </w:t>
            </w:r>
          </w:p>
        </w:tc>
        <w:tc>
          <w:tcPr>
            <w:tcW w:w="172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Пояснения</w:t>
            </w:r>
          </w:p>
        </w:tc>
      </w:tr>
      <w:tr w:rsidR="00E645FB" w:rsidRPr="00F0390B" w:rsidTr="00C74B41">
        <w:trPr>
          <w:gridAfter w:val="6"/>
          <w:wAfter w:w="1661" w:type="dxa"/>
          <w:trHeight w:val="276"/>
        </w:trPr>
        <w:tc>
          <w:tcPr>
            <w:tcW w:w="109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49" w:type="dxa"/>
            <w:gridSpan w:val="1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95" w:type="dxa"/>
            <w:gridSpan w:val="1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B41" w:rsidRDefault="00C74B41" w:rsidP="00C74B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74B41" w:rsidRDefault="00C74B41" w:rsidP="00C74B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45FB" w:rsidRPr="00F0390B" w:rsidRDefault="00C04D4B" w:rsidP="00C74B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 </w:t>
            </w:r>
            <w:r w:rsidR="00C74B41"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  <w:r w:rsidR="002B6AF2">
              <w:rPr>
                <w:rFonts w:ascii="Times New Roman" w:hAnsi="Times New Roman"/>
                <w:b/>
                <w:sz w:val="24"/>
                <w:szCs w:val="24"/>
              </w:rPr>
              <w:t>2017 год</w:t>
            </w:r>
          </w:p>
        </w:tc>
        <w:tc>
          <w:tcPr>
            <w:tcW w:w="127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B41" w:rsidRDefault="00C74B41" w:rsidP="00C74B4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45FB" w:rsidRPr="00F0390B" w:rsidRDefault="006E3B00" w:rsidP="00C74B4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 </w:t>
            </w:r>
            <w:r w:rsidR="00C74B41"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="002B6AF2">
              <w:rPr>
                <w:rFonts w:ascii="Times New Roman" w:hAnsi="Times New Roman"/>
                <w:b/>
                <w:sz w:val="24"/>
                <w:szCs w:val="24"/>
              </w:rPr>
              <w:t>2018  год</w:t>
            </w:r>
          </w:p>
        </w:tc>
        <w:tc>
          <w:tcPr>
            <w:tcW w:w="11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B41" w:rsidRDefault="00C74B41" w:rsidP="00C74B4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45FB" w:rsidRPr="00F0390B" w:rsidRDefault="006E3B00" w:rsidP="00C74B4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 </w:t>
            </w:r>
            <w:r w:rsidR="00C74B41"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="002B6AF2">
              <w:rPr>
                <w:rFonts w:ascii="Times New Roman" w:hAnsi="Times New Roman"/>
                <w:b/>
                <w:sz w:val="24"/>
                <w:szCs w:val="24"/>
              </w:rPr>
              <w:t>2019 год</w:t>
            </w:r>
          </w:p>
        </w:tc>
        <w:tc>
          <w:tcPr>
            <w:tcW w:w="126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1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45FB" w:rsidRPr="00F0390B" w:rsidTr="00C74B41">
        <w:trPr>
          <w:gridAfter w:val="6"/>
          <w:wAfter w:w="1661" w:type="dxa"/>
          <w:trHeight w:val="1706"/>
        </w:trPr>
        <w:tc>
          <w:tcPr>
            <w:tcW w:w="109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подраздел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КЦСР</w:t>
            </w:r>
          </w:p>
        </w:tc>
        <w:tc>
          <w:tcPr>
            <w:tcW w:w="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КВР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КОСГУ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субКОСГУ</w:t>
            </w:r>
            <w:proofErr w:type="spellEnd"/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тип средств</w:t>
            </w:r>
          </w:p>
        </w:tc>
        <w:tc>
          <w:tcPr>
            <w:tcW w:w="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код целевых средств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5FB" w:rsidRPr="00F0390B" w:rsidRDefault="00142E56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="00E645FB" w:rsidRPr="00F0390B">
              <w:rPr>
                <w:rFonts w:ascii="Times New Roman" w:hAnsi="Times New Roman"/>
                <w:b/>
                <w:sz w:val="24"/>
                <w:szCs w:val="24"/>
              </w:rPr>
              <w:t>од субсидии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5FB" w:rsidRPr="00F0390B" w:rsidRDefault="00142E56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="00E645FB" w:rsidRPr="00F0390B">
              <w:rPr>
                <w:rFonts w:ascii="Times New Roman" w:hAnsi="Times New Roman"/>
                <w:b/>
                <w:sz w:val="24"/>
                <w:szCs w:val="24"/>
              </w:rPr>
              <w:t>ероприятие</w:t>
            </w:r>
          </w:p>
        </w:tc>
        <w:tc>
          <w:tcPr>
            <w:tcW w:w="11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5FB" w:rsidRPr="00F0390B" w:rsidRDefault="00E645FB" w:rsidP="00890E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5FB" w:rsidRPr="00F0390B" w:rsidRDefault="00E645FB" w:rsidP="00890E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5FB" w:rsidRPr="00F0390B" w:rsidRDefault="00E645FB" w:rsidP="00890E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5FB" w:rsidRPr="00F0390B" w:rsidRDefault="00E645FB" w:rsidP="00890E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5FB" w:rsidRPr="00F0390B" w:rsidRDefault="00E645FB" w:rsidP="00890E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45FB" w:rsidRPr="00F0390B" w:rsidTr="00C74B41">
        <w:trPr>
          <w:gridAfter w:val="6"/>
          <w:wAfter w:w="1661" w:type="dxa"/>
          <w:trHeight w:val="210"/>
        </w:trPr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E64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5FB" w:rsidRPr="00F0390B" w:rsidRDefault="00E645FB" w:rsidP="00E645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E645FB" w:rsidRPr="00F0390B" w:rsidTr="00C74B41">
        <w:trPr>
          <w:gridAfter w:val="6"/>
          <w:wAfter w:w="1661" w:type="dxa"/>
          <w:trHeight w:val="210"/>
        </w:trPr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45FB" w:rsidRPr="00F0390B" w:rsidTr="00C74B41">
        <w:trPr>
          <w:gridAfter w:val="6"/>
          <w:wAfter w:w="1661" w:type="dxa"/>
          <w:trHeight w:val="210"/>
        </w:trPr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45FB" w:rsidRPr="00F0390B" w:rsidTr="00C74B41">
        <w:trPr>
          <w:gridAfter w:val="6"/>
          <w:wAfter w:w="1661" w:type="dxa"/>
          <w:trHeight w:val="240"/>
        </w:trPr>
        <w:tc>
          <w:tcPr>
            <w:tcW w:w="1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4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5FB" w:rsidRPr="00F0390B" w:rsidRDefault="00E645FB" w:rsidP="00890E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45FB" w:rsidRPr="00F0390B" w:rsidTr="003A0C37">
        <w:trPr>
          <w:gridBefore w:val="1"/>
          <w:gridAfter w:val="7"/>
          <w:wBefore w:w="126" w:type="dxa"/>
          <w:wAfter w:w="1672" w:type="dxa"/>
          <w:trHeight w:val="80"/>
        </w:trPr>
        <w:tc>
          <w:tcPr>
            <w:tcW w:w="14333" w:type="dxa"/>
            <w:gridSpan w:val="4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45FB" w:rsidRPr="00F0390B" w:rsidRDefault="00E645FB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645FB" w:rsidRPr="00F0390B" w:rsidTr="003A0C37">
        <w:trPr>
          <w:gridBefore w:val="2"/>
          <w:gridAfter w:val="7"/>
          <w:wBefore w:w="368" w:type="dxa"/>
          <w:wAfter w:w="1672" w:type="dxa"/>
          <w:trHeight w:val="59"/>
        </w:trPr>
        <w:tc>
          <w:tcPr>
            <w:tcW w:w="14091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45FB" w:rsidRPr="00F0390B" w:rsidRDefault="00E645FB" w:rsidP="00F039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45FB" w:rsidRPr="00F0390B" w:rsidTr="003A0C37">
        <w:trPr>
          <w:gridBefore w:val="1"/>
          <w:gridAfter w:val="7"/>
          <w:wBefore w:w="126" w:type="dxa"/>
          <w:wAfter w:w="1672" w:type="dxa"/>
          <w:trHeight w:val="59"/>
        </w:trPr>
        <w:tc>
          <w:tcPr>
            <w:tcW w:w="14333" w:type="dxa"/>
            <w:gridSpan w:val="4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45FB" w:rsidRPr="00F0390B" w:rsidRDefault="00E645FB" w:rsidP="002B6AF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bCs/>
                <w:sz w:val="24"/>
                <w:szCs w:val="24"/>
              </w:rPr>
              <w:t>5. Показатели результатов</w:t>
            </w:r>
          </w:p>
        </w:tc>
      </w:tr>
      <w:tr w:rsidR="00E645FB" w:rsidRPr="00F0390B" w:rsidTr="003A0C37">
        <w:trPr>
          <w:gridBefore w:val="1"/>
          <w:gridAfter w:val="7"/>
          <w:wBefore w:w="126" w:type="dxa"/>
          <w:wAfter w:w="1672" w:type="dxa"/>
          <w:trHeight w:val="165"/>
        </w:trPr>
        <w:tc>
          <w:tcPr>
            <w:tcW w:w="14333" w:type="dxa"/>
            <w:gridSpan w:val="4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45FB" w:rsidRPr="00F0390B" w:rsidRDefault="00E645FB" w:rsidP="00F039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6AF2" w:rsidRPr="00F0390B" w:rsidTr="006E3B00">
        <w:trPr>
          <w:gridBefore w:val="1"/>
          <w:gridAfter w:val="7"/>
          <w:wBefore w:w="126" w:type="dxa"/>
          <w:wAfter w:w="1672" w:type="dxa"/>
          <w:trHeight w:val="795"/>
        </w:trPr>
        <w:tc>
          <w:tcPr>
            <w:tcW w:w="327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6AF2" w:rsidRPr="00F0390B" w:rsidRDefault="002B6AF2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показателя </w:t>
            </w:r>
          </w:p>
          <w:p w:rsidR="002B6AF2" w:rsidRPr="00C550B6" w:rsidRDefault="002B6AF2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AF2" w:rsidRPr="00F0390B" w:rsidRDefault="002B6AF2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B6AF2" w:rsidRPr="00F0390B" w:rsidRDefault="002B6AF2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Отчет за 2015 год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AF2" w:rsidRPr="00F0390B" w:rsidRDefault="002B6AF2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Оценка          2016 года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B6AF2" w:rsidRPr="00F0390B" w:rsidRDefault="002B6AF2" w:rsidP="006E3B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Проект </w:t>
            </w:r>
            <w:r w:rsidR="006E3B00">
              <w:rPr>
                <w:rFonts w:ascii="Times New Roman" w:hAnsi="Times New Roman"/>
                <w:b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2017 год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B6AF2" w:rsidRPr="00F0390B" w:rsidRDefault="006E3B00" w:rsidP="00C74B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Проект </w:t>
            </w:r>
            <w:r w:rsidR="00C74B41">
              <w:rPr>
                <w:rFonts w:ascii="Times New Roman" w:hAnsi="Times New Roman"/>
                <w:b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 </w:t>
            </w:r>
            <w:r w:rsidR="002B6AF2">
              <w:rPr>
                <w:rFonts w:ascii="Times New Roman" w:hAnsi="Times New Roman"/>
                <w:b/>
                <w:sz w:val="24"/>
                <w:szCs w:val="24"/>
              </w:rPr>
              <w:t>2018 год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B6AF2" w:rsidRPr="00F0390B" w:rsidRDefault="002B6AF2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Проект </w:t>
            </w:r>
            <w:r w:rsidR="00C74B41">
              <w:rPr>
                <w:rFonts w:ascii="Times New Roman" w:hAnsi="Times New Roman"/>
                <w:b/>
                <w:sz w:val="24"/>
                <w:szCs w:val="24"/>
              </w:rPr>
              <w:t xml:space="preserve">          </w:t>
            </w:r>
            <w:r w:rsidR="006E3B00">
              <w:rPr>
                <w:rFonts w:ascii="Times New Roman" w:hAnsi="Times New Roman"/>
                <w:b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2019 год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AF2" w:rsidRPr="00F0390B" w:rsidRDefault="002B6AF2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Пояснения</w:t>
            </w:r>
          </w:p>
        </w:tc>
      </w:tr>
      <w:tr w:rsidR="002B6AF2" w:rsidRPr="00F0390B" w:rsidTr="006E3B00">
        <w:trPr>
          <w:gridBefore w:val="1"/>
          <w:gridAfter w:val="7"/>
          <w:wBefore w:w="126" w:type="dxa"/>
          <w:wAfter w:w="1672" w:type="dxa"/>
          <w:trHeight w:val="301"/>
        </w:trPr>
        <w:tc>
          <w:tcPr>
            <w:tcW w:w="327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B6AF2" w:rsidRPr="00F0390B" w:rsidRDefault="002B6AF2" w:rsidP="003A0C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0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55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AF2" w:rsidRPr="00F0390B" w:rsidRDefault="002B6AF2" w:rsidP="001E7F7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B6AF2" w:rsidRPr="00F0390B" w:rsidRDefault="002B6AF2" w:rsidP="001E7F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AF2" w:rsidRPr="00F0390B" w:rsidRDefault="002B6AF2" w:rsidP="001E7F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B6AF2" w:rsidRPr="00F0390B" w:rsidRDefault="002B6AF2" w:rsidP="001E7F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B6AF2" w:rsidRPr="00F0390B" w:rsidRDefault="002B6AF2" w:rsidP="001E7F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B6AF2" w:rsidRPr="00F0390B" w:rsidRDefault="002B6AF2" w:rsidP="001E7F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AF2" w:rsidRPr="002B6AF2" w:rsidRDefault="002B6AF2" w:rsidP="001E7F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2B6AF2" w:rsidRPr="00F0390B" w:rsidTr="006E3B00">
        <w:trPr>
          <w:gridBefore w:val="1"/>
          <w:gridAfter w:val="7"/>
          <w:wBefore w:w="126" w:type="dxa"/>
          <w:wAfter w:w="1672" w:type="dxa"/>
          <w:trHeight w:val="175"/>
        </w:trPr>
        <w:tc>
          <w:tcPr>
            <w:tcW w:w="327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6AF2" w:rsidRPr="00F0390B" w:rsidRDefault="002B6AF2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AF2" w:rsidRPr="00F0390B" w:rsidRDefault="002B6AF2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B6AF2" w:rsidRPr="00F0390B" w:rsidRDefault="002B6AF2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AF2" w:rsidRPr="00F0390B" w:rsidRDefault="002B6AF2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B6AF2" w:rsidRPr="00F0390B" w:rsidRDefault="002B6AF2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B6AF2" w:rsidRPr="00F0390B" w:rsidRDefault="002B6AF2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B6AF2" w:rsidRPr="00F0390B" w:rsidRDefault="002B6AF2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AF2" w:rsidRPr="00F0390B" w:rsidRDefault="002B6AF2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550B6" w:rsidRPr="00F0390B" w:rsidTr="003A0C37">
        <w:trPr>
          <w:gridBefore w:val="1"/>
          <w:gridAfter w:val="7"/>
          <w:wBefore w:w="126" w:type="dxa"/>
          <w:wAfter w:w="1672" w:type="dxa"/>
          <w:trHeight w:val="270"/>
        </w:trPr>
        <w:tc>
          <w:tcPr>
            <w:tcW w:w="14333" w:type="dxa"/>
            <w:gridSpan w:val="4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50B6" w:rsidRPr="00F0390B" w:rsidTr="003A0C37">
        <w:trPr>
          <w:gridBefore w:val="1"/>
          <w:gridAfter w:val="7"/>
          <w:wBefore w:w="126" w:type="dxa"/>
          <w:wAfter w:w="1672" w:type="dxa"/>
          <w:trHeight w:val="315"/>
        </w:trPr>
        <w:tc>
          <w:tcPr>
            <w:tcW w:w="14333" w:type="dxa"/>
            <w:gridSpan w:val="4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550B6" w:rsidRPr="00F0390B" w:rsidTr="003A0C37">
        <w:trPr>
          <w:gridBefore w:val="1"/>
          <w:gridAfter w:val="7"/>
          <w:wBefore w:w="126" w:type="dxa"/>
          <w:wAfter w:w="1672" w:type="dxa"/>
          <w:trHeight w:val="375"/>
        </w:trPr>
        <w:tc>
          <w:tcPr>
            <w:tcW w:w="14333" w:type="dxa"/>
            <w:gridSpan w:val="4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50B6" w:rsidRPr="00F0390B" w:rsidTr="003A0C37">
        <w:trPr>
          <w:gridBefore w:val="1"/>
          <w:gridAfter w:val="7"/>
          <w:wBefore w:w="126" w:type="dxa"/>
          <w:wAfter w:w="1672" w:type="dxa"/>
          <w:trHeight w:val="330"/>
        </w:trPr>
        <w:tc>
          <w:tcPr>
            <w:tcW w:w="14333" w:type="dxa"/>
            <w:gridSpan w:val="4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550B6" w:rsidRPr="00F0390B" w:rsidRDefault="002B6AF2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="00C550B6" w:rsidRPr="00F0390B">
              <w:rPr>
                <w:rFonts w:ascii="Times New Roman" w:hAnsi="Times New Roman"/>
                <w:b/>
                <w:bCs/>
                <w:sz w:val="24"/>
                <w:szCs w:val="24"/>
              </w:rPr>
              <w:t>. Пояснительная записка</w:t>
            </w:r>
          </w:p>
        </w:tc>
      </w:tr>
      <w:tr w:rsidR="00C550B6" w:rsidRPr="00F0390B" w:rsidTr="00BB6E19">
        <w:trPr>
          <w:trHeight w:val="360"/>
        </w:trPr>
        <w:tc>
          <w:tcPr>
            <w:tcW w:w="6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50B6" w:rsidRPr="00F0390B" w:rsidTr="00BB6E19">
        <w:trPr>
          <w:trHeight w:val="375"/>
        </w:trPr>
        <w:tc>
          <w:tcPr>
            <w:tcW w:w="6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50B6" w:rsidRPr="00F0390B" w:rsidTr="00BB6E19">
        <w:trPr>
          <w:trHeight w:val="375"/>
        </w:trPr>
        <w:tc>
          <w:tcPr>
            <w:tcW w:w="6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50B6" w:rsidRPr="00F0390B" w:rsidTr="00BB6E19">
        <w:trPr>
          <w:trHeight w:val="375"/>
        </w:trPr>
        <w:tc>
          <w:tcPr>
            <w:tcW w:w="6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50B6" w:rsidRPr="00F0390B" w:rsidTr="00BB6E19">
        <w:trPr>
          <w:trHeight w:val="375"/>
        </w:trPr>
        <w:tc>
          <w:tcPr>
            <w:tcW w:w="6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50B6" w:rsidRPr="00F0390B" w:rsidRDefault="00C550B6" w:rsidP="00F03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0390B" w:rsidRPr="00F0390B" w:rsidRDefault="00F0390B" w:rsidP="00F0390B">
      <w:pPr>
        <w:pStyle w:val="a8"/>
        <w:rPr>
          <w:szCs w:val="24"/>
        </w:rPr>
      </w:pPr>
    </w:p>
    <w:p w:rsidR="007E551A" w:rsidRDefault="007E551A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65EF5" w:rsidRPr="00965DBF" w:rsidRDefault="00D65EF5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5DBF">
        <w:rPr>
          <w:rFonts w:ascii="Times New Roman" w:hAnsi="Times New Roman"/>
          <w:sz w:val="20"/>
          <w:szCs w:val="20"/>
        </w:rPr>
        <w:t>Руководитель   ______________________</w:t>
      </w:r>
      <w:r w:rsidRPr="00965DBF">
        <w:rPr>
          <w:rFonts w:ascii="Times New Roman" w:hAnsi="Times New Roman"/>
          <w:sz w:val="20"/>
          <w:szCs w:val="20"/>
        </w:rPr>
        <w:tab/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</w:p>
    <w:p w:rsidR="00D65EF5" w:rsidRPr="00D65EF5" w:rsidRDefault="00965DBF" w:rsidP="00965DBF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</w:t>
      </w:r>
      <w:r w:rsidR="00D65EF5">
        <w:rPr>
          <w:rFonts w:ascii="Times New Roman" w:hAnsi="Times New Roman"/>
          <w:sz w:val="16"/>
          <w:szCs w:val="16"/>
        </w:rPr>
        <w:t>(должность)</w:t>
      </w:r>
      <w:r w:rsidR="00D65EF5">
        <w:rPr>
          <w:rFonts w:ascii="Times New Roman" w:hAnsi="Times New Roman"/>
          <w:sz w:val="16"/>
          <w:szCs w:val="16"/>
        </w:rPr>
        <w:tab/>
      </w:r>
      <w:r w:rsidR="00D65EF5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        </w:t>
      </w:r>
      <w:r w:rsidR="00D65EF5">
        <w:rPr>
          <w:rFonts w:ascii="Times New Roman" w:hAnsi="Times New Roman"/>
          <w:sz w:val="16"/>
          <w:szCs w:val="16"/>
        </w:rPr>
        <w:t>(подпись)</w:t>
      </w:r>
      <w:r w:rsidR="00D65EF5">
        <w:rPr>
          <w:rFonts w:ascii="Times New Roman" w:hAnsi="Times New Roman"/>
          <w:sz w:val="16"/>
          <w:szCs w:val="16"/>
        </w:rPr>
        <w:tab/>
      </w:r>
      <w:r w:rsidR="00D65EF5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</w:t>
      </w:r>
      <w:r w:rsidR="00D65EF5">
        <w:rPr>
          <w:rFonts w:ascii="Times New Roman" w:hAnsi="Times New Roman"/>
          <w:sz w:val="16"/>
          <w:szCs w:val="16"/>
        </w:rPr>
        <w:t>(расшифровка подписи)</w:t>
      </w:r>
    </w:p>
    <w:p w:rsidR="00D65EF5" w:rsidRDefault="00D65EF5" w:rsidP="00965DB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3747" w:rsidRDefault="00F63747" w:rsidP="00965DB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965DBF" w:rsidRPr="00965DBF" w:rsidRDefault="00965DBF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Исполнитель </w:t>
      </w:r>
      <w:r w:rsidRPr="00965DBF">
        <w:rPr>
          <w:rFonts w:ascii="Times New Roman" w:hAnsi="Times New Roman"/>
          <w:sz w:val="20"/>
          <w:szCs w:val="20"/>
        </w:rPr>
        <w:t xml:space="preserve">   ______________________</w:t>
      </w:r>
      <w:r w:rsidRPr="00965DBF">
        <w:rPr>
          <w:rFonts w:ascii="Times New Roman" w:hAnsi="Times New Roman"/>
          <w:sz w:val="20"/>
          <w:szCs w:val="20"/>
        </w:rPr>
        <w:tab/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  <w:r>
        <w:rPr>
          <w:rFonts w:ascii="Times New Roman" w:hAnsi="Times New Roman"/>
          <w:sz w:val="20"/>
          <w:szCs w:val="20"/>
        </w:rPr>
        <w:tab/>
      </w:r>
      <w:r w:rsidRPr="00965DBF">
        <w:rPr>
          <w:rFonts w:ascii="Times New Roman" w:hAnsi="Times New Roman"/>
          <w:sz w:val="20"/>
          <w:szCs w:val="20"/>
        </w:rPr>
        <w:t>_____________________</w:t>
      </w:r>
    </w:p>
    <w:p w:rsidR="00D65EF5" w:rsidRPr="00965DBF" w:rsidRDefault="00965DBF" w:rsidP="00F63747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(должность)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        (подпись)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(расшифровка подписи)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(телефон)</w:t>
      </w:r>
    </w:p>
    <w:sectPr w:rsidR="00D65EF5" w:rsidRPr="00965DBF" w:rsidSect="00626ADE">
      <w:pgSz w:w="16838" w:h="11906" w:orient="landscape"/>
      <w:pgMar w:top="709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A2F" w:rsidRDefault="006B2A2F" w:rsidP="00303914">
      <w:pPr>
        <w:spacing w:after="0" w:line="240" w:lineRule="auto"/>
      </w:pPr>
      <w:r>
        <w:separator/>
      </w:r>
    </w:p>
  </w:endnote>
  <w:endnote w:type="continuationSeparator" w:id="0">
    <w:p w:rsidR="006B2A2F" w:rsidRDefault="006B2A2F" w:rsidP="00303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A2F" w:rsidRDefault="006B2A2F" w:rsidP="00303914">
      <w:pPr>
        <w:spacing w:after="0" w:line="240" w:lineRule="auto"/>
      </w:pPr>
      <w:r>
        <w:separator/>
      </w:r>
    </w:p>
  </w:footnote>
  <w:footnote w:type="continuationSeparator" w:id="0">
    <w:p w:rsidR="006B2A2F" w:rsidRDefault="006B2A2F" w:rsidP="003039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5EF5"/>
    <w:rsid w:val="000E459C"/>
    <w:rsid w:val="001252EE"/>
    <w:rsid w:val="00142E56"/>
    <w:rsid w:val="0016690A"/>
    <w:rsid w:val="001962BF"/>
    <w:rsid w:val="001A647E"/>
    <w:rsid w:val="001C77AE"/>
    <w:rsid w:val="001D7295"/>
    <w:rsid w:val="001E7F7A"/>
    <w:rsid w:val="002343D9"/>
    <w:rsid w:val="002B6AF2"/>
    <w:rsid w:val="00303914"/>
    <w:rsid w:val="00386BB2"/>
    <w:rsid w:val="003A0C37"/>
    <w:rsid w:val="003B187D"/>
    <w:rsid w:val="003D3EDB"/>
    <w:rsid w:val="003F1427"/>
    <w:rsid w:val="00444DF3"/>
    <w:rsid w:val="004502C4"/>
    <w:rsid w:val="004958EE"/>
    <w:rsid w:val="005E37F8"/>
    <w:rsid w:val="005F08BD"/>
    <w:rsid w:val="00626ADE"/>
    <w:rsid w:val="006B28EE"/>
    <w:rsid w:val="006B2A2F"/>
    <w:rsid w:val="006C07B8"/>
    <w:rsid w:val="006D7B2A"/>
    <w:rsid w:val="006E3B00"/>
    <w:rsid w:val="00704BEB"/>
    <w:rsid w:val="00716760"/>
    <w:rsid w:val="00731825"/>
    <w:rsid w:val="00780D00"/>
    <w:rsid w:val="00786C9D"/>
    <w:rsid w:val="007A2B9D"/>
    <w:rsid w:val="007A7A44"/>
    <w:rsid w:val="007C4D5E"/>
    <w:rsid w:val="007E551A"/>
    <w:rsid w:val="00804977"/>
    <w:rsid w:val="00815034"/>
    <w:rsid w:val="0083089B"/>
    <w:rsid w:val="00834F75"/>
    <w:rsid w:val="008836FC"/>
    <w:rsid w:val="009351A3"/>
    <w:rsid w:val="009537B3"/>
    <w:rsid w:val="00965DBF"/>
    <w:rsid w:val="00985F45"/>
    <w:rsid w:val="009B7FD9"/>
    <w:rsid w:val="00A05950"/>
    <w:rsid w:val="00A150D9"/>
    <w:rsid w:val="00A57FE2"/>
    <w:rsid w:val="00A60840"/>
    <w:rsid w:val="00B06D87"/>
    <w:rsid w:val="00B35DF2"/>
    <w:rsid w:val="00B5520A"/>
    <w:rsid w:val="00BB6E19"/>
    <w:rsid w:val="00C04D4B"/>
    <w:rsid w:val="00C52CE9"/>
    <w:rsid w:val="00C550B6"/>
    <w:rsid w:val="00C74B41"/>
    <w:rsid w:val="00D077F1"/>
    <w:rsid w:val="00D46544"/>
    <w:rsid w:val="00D65EF5"/>
    <w:rsid w:val="00D87FD0"/>
    <w:rsid w:val="00E645FB"/>
    <w:rsid w:val="00F0390B"/>
    <w:rsid w:val="00F04877"/>
    <w:rsid w:val="00F40FAD"/>
    <w:rsid w:val="00F57EF7"/>
    <w:rsid w:val="00F63747"/>
    <w:rsid w:val="00F76C33"/>
    <w:rsid w:val="00F96E71"/>
    <w:rsid w:val="00FF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2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5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58EE"/>
    <w:rPr>
      <w:rFonts w:ascii="Tahoma" w:hAnsi="Tahoma" w:cs="Tahoma"/>
      <w:sz w:val="16"/>
      <w:szCs w:val="16"/>
      <w:lang w:eastAsia="en-US"/>
    </w:rPr>
  </w:style>
  <w:style w:type="paragraph" w:customStyle="1" w:styleId="a5">
    <w:name w:val="Таблица: текст"/>
    <w:basedOn w:val="a"/>
    <w:link w:val="a6"/>
    <w:rsid w:val="001C77AE"/>
    <w:pPr>
      <w:spacing w:after="0" w:line="240" w:lineRule="auto"/>
      <w:jc w:val="both"/>
    </w:pPr>
    <w:rPr>
      <w:rFonts w:ascii="Times New Roman" w:eastAsia="Times New Roman" w:hAnsi="Times New Roman"/>
      <w:szCs w:val="20"/>
      <w:lang w:eastAsia="ru-RU"/>
    </w:rPr>
  </w:style>
  <w:style w:type="character" w:customStyle="1" w:styleId="a6">
    <w:name w:val="Таблица: текст Знак"/>
    <w:basedOn w:val="a0"/>
    <w:link w:val="a5"/>
    <w:rsid w:val="001C77AE"/>
    <w:rPr>
      <w:rFonts w:ascii="Times New Roman" w:eastAsia="Times New Roman" w:hAnsi="Times New Roman"/>
      <w:sz w:val="22"/>
    </w:rPr>
  </w:style>
  <w:style w:type="paragraph" w:customStyle="1" w:styleId="a7">
    <w:name w:val="Таблица: шапка"/>
    <w:basedOn w:val="a"/>
    <w:next w:val="a5"/>
    <w:rsid w:val="001C77AE"/>
    <w:pPr>
      <w:spacing w:after="0" w:line="240" w:lineRule="auto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8">
    <w:name w:val="Body Text Indent"/>
    <w:aliases w:val="Основной текст 1,Нумерованный список !!,Надин стиль"/>
    <w:basedOn w:val="a"/>
    <w:link w:val="a9"/>
    <w:rsid w:val="0016690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9">
    <w:name w:val="Основной текст с отступом Знак"/>
    <w:aliases w:val="Основной текст 1 Знак,Нумерованный список !! Знак,Надин стиль Знак"/>
    <w:basedOn w:val="a0"/>
    <w:link w:val="a8"/>
    <w:rsid w:val="0016690A"/>
    <w:rPr>
      <w:rFonts w:ascii="Times New Roman" w:eastAsia="Times New Roman" w:hAnsi="Times New Roman"/>
      <w:sz w:val="24"/>
    </w:rPr>
  </w:style>
  <w:style w:type="paragraph" w:styleId="aa">
    <w:name w:val="footnote text"/>
    <w:basedOn w:val="a"/>
    <w:link w:val="ab"/>
    <w:uiPriority w:val="99"/>
    <w:semiHidden/>
    <w:unhideWhenUsed/>
    <w:rsid w:val="00303914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303914"/>
    <w:rPr>
      <w:lang w:eastAsia="en-US"/>
    </w:rPr>
  </w:style>
  <w:style w:type="character" w:styleId="ac">
    <w:name w:val="footnote reference"/>
    <w:basedOn w:val="a0"/>
    <w:uiPriority w:val="99"/>
    <w:semiHidden/>
    <w:unhideWhenUsed/>
    <w:rsid w:val="00303914"/>
    <w:rPr>
      <w:vertAlign w:val="superscript"/>
    </w:rPr>
  </w:style>
  <w:style w:type="paragraph" w:styleId="ad">
    <w:name w:val="List Paragraph"/>
    <w:basedOn w:val="a"/>
    <w:uiPriority w:val="34"/>
    <w:qFormat/>
    <w:rsid w:val="00F039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33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55E0C-9F0D-4CAF-B28B-F5B493D32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3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Бородин</dc:creator>
  <cp:lastModifiedBy>Malceva_IU</cp:lastModifiedBy>
  <cp:revision>19</cp:revision>
  <cp:lastPrinted>2016-10-27T10:12:00Z</cp:lastPrinted>
  <dcterms:created xsi:type="dcterms:W3CDTF">2012-07-21T08:03:00Z</dcterms:created>
  <dcterms:modified xsi:type="dcterms:W3CDTF">2016-10-27T14:26:00Z</dcterms:modified>
</cp:coreProperties>
</file>